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bookmarkStart w:id="0" w:name="_GoBack"/>
      <w:bookmarkEnd w:id="0"/>
      <w:r>
        <w:rPr>
          <w:rFonts w:hint="eastAsia"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-1125855</wp:posOffset>
            </wp:positionH>
            <wp:positionV relativeFrom="paragraph">
              <wp:posOffset>-898525</wp:posOffset>
            </wp:positionV>
            <wp:extent cx="8209915" cy="11156950"/>
            <wp:effectExtent l="0" t="0" r="635" b="6350"/>
            <wp:wrapNone/>
            <wp:docPr id="60" name="图片 60" descr="C:/Users/ADMINI~1/AppData/Local/Temp/picturecompress_20210223150810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C:/Users/ADMINI~1/AppData/Local/Temp/picturecompress_20210223150810/output_1.jpgoutput_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09915" cy="1115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方正小标宋_GBK" w:hAnsi="方正小标宋_GBK" w:eastAsia="方正小标宋_GBK"/>
          <w:sz w:val="40"/>
          <w:szCs w:val="52"/>
        </w:rPr>
      </w:pPr>
    </w:p>
    <w:p>
      <w:pPr>
        <w:jc w:val="center"/>
        <w:rPr>
          <w:rFonts w:ascii="方正小标宋_GBK" w:hAnsi="方正小标宋_GBK" w:eastAsia="方正小标宋_GBK"/>
          <w:sz w:val="72"/>
          <w:szCs w:val="72"/>
        </w:rPr>
      </w:pPr>
      <w:r>
        <w:rPr>
          <w:rFonts w:hint="eastAsia" w:ascii="方正小标宋_GBK" w:hAnsi="方正小标宋_GBK" w:eastAsia="方正小标宋_GBK"/>
          <w:sz w:val="72"/>
          <w:szCs w:val="72"/>
        </w:rPr>
        <w:t>业扩报装流程图</w:t>
      </w:r>
    </w:p>
    <w:p>
      <w:pPr>
        <w:spacing w:line="600" w:lineRule="exact"/>
        <w:ind w:firstLine="2200" w:firstLineChars="500"/>
        <w:rPr>
          <w:rFonts w:ascii="黑体" w:hAnsi="黑体" w:eastAsia="黑体" w:cs="黑体"/>
          <w:b/>
          <w:bCs/>
          <w:sz w:val="72"/>
          <w:szCs w:val="72"/>
        </w:rPr>
      </w:pPr>
      <w:r>
        <w:rPr>
          <w:rFonts w:hint="eastAsia" w:ascii="方正小标宋_GBK" w:eastAsia="方正小标宋_GBK"/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3072765</wp:posOffset>
                </wp:positionH>
                <wp:positionV relativeFrom="paragraph">
                  <wp:posOffset>27940</wp:posOffset>
                </wp:positionV>
                <wp:extent cx="7620" cy="3519170"/>
                <wp:effectExtent l="15240" t="8890" r="15240" b="15240"/>
                <wp:wrapNone/>
                <wp:docPr id="59" name="直接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" cy="35191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1.95pt;margin-top:2.2pt;height:277.1pt;width:0.6pt;z-index:251668480;mso-width-relative:page;mso-height-relative:page;" filled="f" stroked="t" coordsize="21600,21600" o:gfxdata="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0MjITYAAAACQEAAA8AAAAAAAAAAQAgAAAAIgAAAGRycy9kb3ducmV2&#10;LnhtbFBLAQIUABQAAAAIAIdO4kC+ssGY/AEAANIDAAAOAAAAAAAAAAEAIAAAACcBAABkcnMvZTJv&#10;RG9jLnhtbFBLBQYAAAAABgAGAFkBAACVBQAAAAA=&#10;">
                <v:fill on="f" focussize="0,0"/>
                <v:stroke weight="1pt" color="#000000" joinstyle="round" dashstyle="dash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_GBK" w:hAnsi="黑体" w:eastAsia="方正小标宋_GBK" w:cs="黑体"/>
          <w:b/>
          <w:bCs/>
          <w:sz w:val="44"/>
          <w:szCs w:val="44"/>
        </w:rPr>
        <w:t>低压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 xml:space="preserve">               </w:t>
      </w:r>
      <w:r>
        <w:rPr>
          <w:rFonts w:hint="eastAsia" w:ascii="方正小标宋_GBK" w:hAnsi="黑体" w:eastAsia="方正小标宋_GBK" w:cs="黑体"/>
          <w:b/>
          <w:bCs/>
          <w:sz w:val="44"/>
          <w:szCs w:val="44"/>
        </w:rPr>
        <w:t>高压</w:t>
      </w:r>
    </w:p>
    <w:p>
      <w:pPr>
        <w:spacing w:line="600" w:lineRule="exact"/>
        <w:jc w:val="left"/>
        <w:rPr>
          <w:sz w:val="32"/>
        </w:rPr>
      </w:pP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1024255</wp:posOffset>
                </wp:positionH>
                <wp:positionV relativeFrom="paragraph">
                  <wp:posOffset>328295</wp:posOffset>
                </wp:positionV>
                <wp:extent cx="1429385" cy="428625"/>
                <wp:effectExtent l="5080" t="13970" r="13335" b="508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938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insoku w:val="0"/>
                              <w:autoSpaceDE w:val="0"/>
                              <w:autoSpaceDN w:val="0"/>
                              <w:snapToGrid w:val="0"/>
                              <w:jc w:val="center"/>
                              <w:textAlignment w:val="center"/>
                              <w:rPr>
                                <w:rFonts w:ascii="方正小标宋_GBK" w:hAnsi="宋体" w:eastAsia="方正小标宋_GBK"/>
                                <w:sz w:val="32"/>
                              </w:rPr>
                            </w:pPr>
                            <w:r>
                              <w:rPr>
                                <w:rFonts w:hint="eastAsia" w:ascii="方正小标宋_GBK" w:hAnsi="宋体" w:eastAsia="方正小标宋_GBK" w:cs="方正仿宋_GBK"/>
                                <w:b/>
                                <w:bCs/>
                                <w:sz w:val="32"/>
                              </w:rPr>
                              <w:t>受理签约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65pt;margin-top:25.85pt;height:33.75pt;width:112.55pt;z-index:251660288;mso-width-relative:page;mso-height-relative:page;" fillcolor="#FFFFFF" filled="t" stroked="t" coordsize="21600,21600" o:gfxdata="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Mu6tbjZAAAACgEAAA8AAAAAAAAAAQAg&#10;AAAAIgAAAGRycy9kb3ducmV2LnhtbFBLAQIUABQAAAAIAIdO4kARQGnoRgIAAJcEAAAOAAAAAAAA&#10;AAEAIAAAACgBAABkcnMvZTJvRG9jLnhtbFBLBQYAAAAABgAGAFkBAADg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insoku w:val="0"/>
                        <w:autoSpaceDE w:val="0"/>
                        <w:autoSpaceDN w:val="0"/>
                        <w:snapToGrid w:val="0"/>
                        <w:jc w:val="center"/>
                        <w:textAlignment w:val="center"/>
                        <w:rPr>
                          <w:rFonts w:ascii="方正小标宋_GBK" w:hAnsi="宋体" w:eastAsia="方正小标宋_GBK"/>
                          <w:sz w:val="32"/>
                        </w:rPr>
                      </w:pPr>
                      <w:r>
                        <w:rPr>
                          <w:rFonts w:hint="eastAsia" w:ascii="方正小标宋_GBK" w:hAnsi="宋体" w:eastAsia="方正小标宋_GBK" w:cs="方正仿宋_GBK"/>
                          <w:b/>
                          <w:bCs/>
                          <w:sz w:val="32"/>
                        </w:rPr>
                        <w:t>受理签约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3613150</wp:posOffset>
                </wp:positionH>
                <wp:positionV relativeFrom="paragraph">
                  <wp:posOffset>339090</wp:posOffset>
                </wp:positionV>
                <wp:extent cx="1429385" cy="428625"/>
                <wp:effectExtent l="12700" t="5715" r="5715" b="13335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938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kinsoku w:val="0"/>
                              <w:autoSpaceDE w:val="0"/>
                              <w:autoSpaceDN w:val="0"/>
                              <w:snapToGrid w:val="0"/>
                              <w:jc w:val="center"/>
                              <w:textAlignment w:val="center"/>
                              <w:rPr>
                                <w:rFonts w:ascii="方正小标宋_GBK" w:eastAsia="方正小标宋_GBK"/>
                                <w:sz w:val="32"/>
                              </w:rPr>
                            </w:pPr>
                            <w:r>
                              <w:rPr>
                                <w:rFonts w:hint="eastAsia" w:ascii="方正小标宋_GBK" w:hAnsi="方正仿宋_GBK" w:eastAsia="方正小标宋_GBK" w:cs="方正仿宋_GBK"/>
                                <w:b/>
                                <w:bCs/>
                                <w:sz w:val="32"/>
                              </w:rPr>
                              <w:t>受理申请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5pt;margin-top:26.7pt;height:33.75pt;width:112.55pt;z-index:251663360;mso-width-relative:page;mso-height-relative:page;" fillcolor="#FFFFFF" filled="t" stroked="t" coordsize="21600,21600" o:gfxdata="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h2rRTNoAAAAKAQAADwAAAAAAAAABACAAAAAi&#10;AAAAZHJzL2Rvd25yZXYueG1sUEsBAhQAFAAAAAgAh07iQHxgmqFBAgAAiQQAAA4AAAAAAAAAAQAg&#10;AAAAKQEAAGRycy9lMm9Eb2MueG1sUEsFBgAAAAAGAAYAWQEAANw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insoku w:val="0"/>
                        <w:autoSpaceDE w:val="0"/>
                        <w:autoSpaceDN w:val="0"/>
                        <w:snapToGrid w:val="0"/>
                        <w:jc w:val="center"/>
                        <w:textAlignment w:val="center"/>
                        <w:rPr>
                          <w:rFonts w:ascii="方正小标宋_GBK" w:eastAsia="方正小标宋_GBK"/>
                          <w:sz w:val="32"/>
                        </w:rPr>
                      </w:pPr>
                      <w:r>
                        <w:rPr>
                          <w:rFonts w:hint="eastAsia" w:ascii="方正小标宋_GBK" w:hAnsi="方正仿宋_GBK" w:eastAsia="方正小标宋_GBK" w:cs="方正仿宋_GBK"/>
                          <w:b/>
                          <w:bCs/>
                          <w:sz w:val="32"/>
                        </w:rPr>
                        <w:t>受理申请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jc w:val="left"/>
        <w:rPr>
          <w:sz w:val="32"/>
        </w:rPr>
      </w:pPr>
      <w:r>
        <w:rPr>
          <w:rFonts w:hint="eastAsia"/>
          <w:sz w:val="32"/>
        </w:rPr>
        <w:t xml:space="preserve">                        </w:t>
      </w:r>
    </w:p>
    <w:p>
      <w:pPr>
        <w:spacing w:line="600" w:lineRule="exact"/>
        <w:jc w:val="left"/>
        <w:rPr>
          <w:sz w:val="32"/>
        </w:rPr>
      </w:pP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1708150</wp:posOffset>
                </wp:positionH>
                <wp:positionV relativeFrom="paragraph">
                  <wp:posOffset>1905</wp:posOffset>
                </wp:positionV>
                <wp:extent cx="3175" cy="495300"/>
                <wp:effectExtent l="60325" t="11430" r="50800" b="17145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" cy="495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34.5pt;margin-top:0.15pt;height:39pt;width:0.25pt;z-index:251662336;mso-width-relative:page;mso-height-relative:page;" filled="f" stroked="t" coordsize="21600,21600" o:gfxdata="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nMvo7XAAAABwEAAA8AAAAAAAAAAQAg&#10;AAAAIgAAAGRycy9kb3ducmV2LnhtbFBLAQIUABQAAAAIAIdO4kC0VWHcDwIAAPQDAAAOAAAAAAAA&#10;AAEAIAAAACY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4329430</wp:posOffset>
                </wp:positionH>
                <wp:positionV relativeFrom="paragraph">
                  <wp:posOffset>13970</wp:posOffset>
                </wp:positionV>
                <wp:extent cx="6350" cy="475615"/>
                <wp:effectExtent l="52705" t="13970" r="55245" b="15240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4756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0.9pt;margin-top:1.1pt;height:37.45pt;width:0.5pt;z-index:251666432;mso-width-relative:page;mso-height-relative:page;" filled="f" stroked="t" coordsize="21600,21600" o:gfxdata="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TgEW2NgAAAAIAQAADwAAAAAAAAABACAAAAAiAAAA&#10;ZHJzL2Rvd25yZXYueG1sUEsBAhQAFAAAAAgAh07iQC4i9zEHAgAA6gMAAA4AAAAAAAAAAQAgAAAA&#10;Jw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left"/>
        <w:rPr>
          <w:sz w:val="32"/>
        </w:rPr>
      </w:pP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1004570</wp:posOffset>
                </wp:positionH>
                <wp:positionV relativeFrom="paragraph">
                  <wp:posOffset>107950</wp:posOffset>
                </wp:positionV>
                <wp:extent cx="1429385" cy="428625"/>
                <wp:effectExtent l="13970" t="12700" r="13970" b="635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938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hAnsi="宋体" w:eastAsia="方正小标宋_GBK"/>
                                <w:sz w:val="32"/>
                              </w:rPr>
                            </w:pPr>
                            <w:r>
                              <w:rPr>
                                <w:rFonts w:hint="eastAsia" w:ascii="方正小标宋_GBK" w:hAnsi="宋体" w:eastAsia="方正小标宋_GBK" w:cs="方正仿宋_GBK"/>
                                <w:b/>
                                <w:bCs/>
                                <w:sz w:val="32"/>
                              </w:rPr>
                              <w:t>施工接电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9.1pt;margin-top:8.5pt;height:33.75pt;width:112.55pt;z-index:251661312;mso-width-relative:page;mso-height-relative:page;" fillcolor="#FFFFFF" filled="t" stroked="t" coordsize="21600,21600" o:gfxdata="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whJi59cAAAAJAQAADwAAAAAAAAABACAA&#10;AAAiAAAAZHJzL2Rvd25yZXYueG1sUEsBAhQAFAAAAAgAh07iQCMZU1dHAgAAlwQAAA4AAAAAAAAA&#10;AQAgAAAAJgEAAGRycy9lMm9Eb2MueG1sUEsFBgAAAAAGAAYAWQEAAN8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hAnsi="宋体" w:eastAsia="方正小标宋_GBK"/>
                          <w:sz w:val="32"/>
                        </w:rPr>
                      </w:pPr>
                      <w:r>
                        <w:rPr>
                          <w:rFonts w:hint="eastAsia" w:ascii="方正小标宋_GBK" w:hAnsi="宋体" w:eastAsia="方正小标宋_GBK" w:cs="方正仿宋_GBK"/>
                          <w:b/>
                          <w:bCs/>
                          <w:sz w:val="32"/>
                        </w:rPr>
                        <w:t>施工接电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3618230</wp:posOffset>
                </wp:positionH>
                <wp:positionV relativeFrom="paragraph">
                  <wp:posOffset>105410</wp:posOffset>
                </wp:positionV>
                <wp:extent cx="1429385" cy="428625"/>
                <wp:effectExtent l="8255" t="10160" r="10160" b="889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938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jc w:val="center"/>
                              <w:textAlignment w:val="center"/>
                              <w:rPr>
                                <w:rFonts w:ascii="方正小标宋_GBK" w:eastAsia="方正小标宋_GBK"/>
                                <w:sz w:val="32"/>
                              </w:rPr>
                            </w:pPr>
                            <w:r>
                              <w:rPr>
                                <w:rFonts w:hint="eastAsia" w:ascii="方正小标宋_GBK" w:hAnsi="方正仿宋_GBK" w:eastAsia="方正小标宋_GBK" w:cs="方正仿宋_GBK"/>
                                <w:b/>
                                <w:bCs/>
                                <w:sz w:val="32"/>
                              </w:rPr>
                              <w:t>答复签约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9pt;margin-top:8.3pt;height:33.75pt;width:112.55pt;z-index:251664384;mso-width-relative:page;mso-height-relative:page;" fillcolor="#FFFFFF" filled="t" stroked="t" coordsize="21600,21600" o:gfxdata="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JaMUTdcAAAAJAQAADwAAAAAAAAABACAAAAAiAAAA&#10;ZHJzL2Rvd25yZXYueG1sUEsBAhQAFAAAAAgAh07iQPOw7jdBAgAAiQQAAA4AAAAAAAAAAQAgAAAA&#10;JgEAAGRycy9lMm9Eb2MueG1sUEsFBgAAAAAGAAYAWQEAANk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jc w:val="center"/>
                        <w:textAlignment w:val="center"/>
                        <w:rPr>
                          <w:rFonts w:ascii="方正小标宋_GBK" w:eastAsia="方正小标宋_GBK"/>
                          <w:sz w:val="32"/>
                        </w:rPr>
                      </w:pPr>
                      <w:r>
                        <w:rPr>
                          <w:rFonts w:hint="eastAsia" w:ascii="方正小标宋_GBK" w:hAnsi="方正仿宋_GBK" w:eastAsia="方正小标宋_GBK" w:cs="方正仿宋_GBK"/>
                          <w:b/>
                          <w:bCs/>
                          <w:sz w:val="32"/>
                        </w:rPr>
                        <w:t>答复签约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jc w:val="left"/>
        <w:rPr>
          <w:sz w:val="32"/>
        </w:rPr>
      </w:pP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160655</wp:posOffset>
                </wp:positionV>
                <wp:extent cx="2540" cy="485140"/>
                <wp:effectExtent l="57150" t="8255" r="54610" b="20955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40" cy="4851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41.25pt;margin-top:12.65pt;height:38.2pt;width:0.2pt;z-index:251667456;mso-width-relative:page;mso-height-relative:page;" filled="f" stroked="t" coordsize="21600,21600" o:gfxdata="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HDb2EtkAAAAKAQAADwAAAAAAAAABACAA&#10;AAAiAAAAZHJzL2Rvd25yZXYueG1sUEsBAhQAFAAAAAgAh07iQE/nLr4MAgAA9AMAAA4AAAAAAAAA&#10;AQAgAAAAKA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left"/>
        <w:rPr>
          <w:sz w:val="32"/>
        </w:rPr>
      </w:pPr>
      <w:r>
        <w:rPr>
          <w:rFonts w:hint="eastAsia" w:ascii="方正小标宋_GBK" w:hAnsi="方正小标宋_GBK" w:eastAsia="方正小标宋_GBK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3627120</wp:posOffset>
                </wp:positionH>
                <wp:positionV relativeFrom="paragraph">
                  <wp:posOffset>338455</wp:posOffset>
                </wp:positionV>
                <wp:extent cx="1429385" cy="428625"/>
                <wp:effectExtent l="0" t="0" r="18415" b="2857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938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kinsoku w:val="0"/>
                              <w:autoSpaceDE w:val="0"/>
                              <w:autoSpaceDN w:val="0"/>
                              <w:snapToGrid w:val="0"/>
                              <w:jc w:val="center"/>
                              <w:textAlignment w:val="center"/>
                              <w:rPr>
                                <w:rFonts w:ascii="方正小标宋_GBK" w:hAnsi="方正仿宋_GBK" w:eastAsia="方正小标宋_GBK" w:cs="方正仿宋_GBK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hint="eastAsia" w:ascii="方正小标宋_GBK" w:hAnsi="方正仿宋_GBK" w:eastAsia="方正小标宋_GBK" w:cs="方正仿宋_GBK"/>
                                <w:b/>
                                <w:bCs/>
                                <w:sz w:val="32"/>
                              </w:rPr>
                              <w:t>竣工接电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5.6pt;margin-top:26.65pt;height:33.75pt;width:112.55pt;z-index:251665408;mso-width-relative:page;mso-height-relative:page;" fillcolor="#FFFFFF" filled="t" stroked="t" coordsize="21600,21600" o:gfxdata="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NRG79fZAAAACgEAAA8AAAAAAAAAAQAgAAAAIgAA&#10;AGRycy9kb3ducmV2LnhtbFBLAQIUABQAAAAIAIdO4kCUW2yRQAIAAIkEAAAOAAAAAAAAAAEAIAAA&#10;ACgBAABkcnMvZTJvRG9jLnhtbFBLBQYAAAAABgAGAFkBAADa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insoku w:val="0"/>
                        <w:autoSpaceDE w:val="0"/>
                        <w:autoSpaceDN w:val="0"/>
                        <w:snapToGrid w:val="0"/>
                        <w:jc w:val="center"/>
                        <w:textAlignment w:val="center"/>
                        <w:rPr>
                          <w:rFonts w:ascii="方正小标宋_GBK" w:hAnsi="方正仿宋_GBK" w:eastAsia="方正小标宋_GBK" w:cs="方正仿宋_GBK"/>
                          <w:b/>
                          <w:bCs/>
                          <w:sz w:val="32"/>
                        </w:rPr>
                      </w:pPr>
                      <w:r>
                        <w:rPr>
                          <w:rFonts w:hint="eastAsia" w:ascii="方正小标宋_GBK" w:hAnsi="方正仿宋_GBK" w:eastAsia="方正小标宋_GBK" w:cs="方正仿宋_GBK"/>
                          <w:b/>
                          <w:bCs/>
                          <w:sz w:val="32"/>
                        </w:rPr>
                        <w:t>竣工接电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jc w:val="left"/>
        <w:rPr>
          <w:sz w:val="32"/>
        </w:rPr>
      </w:pPr>
    </w:p>
    <w:p>
      <w:pPr>
        <w:spacing w:line="600" w:lineRule="exact"/>
        <w:jc w:val="left"/>
        <w:rPr>
          <w:sz w:val="32"/>
        </w:rPr>
      </w:pPr>
    </w:p>
    <w:p>
      <w:pPr>
        <w:ind w:left="-708" w:leftChars="-33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注：1.低压居民、低压非居民、高压客户申请办电当天受理，提供“一证受理”“容缺受理”服务。</w:t>
      </w:r>
    </w:p>
    <w:p>
      <w:pPr>
        <w:ind w:left="-708" w:leftChars="-33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2.低压居民业务，若具备直接装表条件3个工作日内装表接电，若涉及业扩配套工程施工5个工作日内装表接电。</w:t>
      </w:r>
    </w:p>
    <w:p>
      <w:pPr>
        <w:ind w:left="-708" w:leftChars="-33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3.低压非居民业务，若具备直接装表条件6个工作日内装表接电，若涉及业扩配套工程施工15个工作日内装表接电。</w:t>
      </w:r>
    </w:p>
    <w:p>
      <w:pPr>
        <w:ind w:left="-710" w:leftChars="-338"/>
        <w:jc w:val="left"/>
        <w:textAlignment w:val="baseline"/>
        <w:rPr>
          <w:sz w:val="24"/>
          <w:szCs w:val="24"/>
        </w:rPr>
      </w:pPr>
      <w:r>
        <w:rPr>
          <w:rFonts w:hint="eastAsia"/>
          <w:sz w:val="24"/>
          <w:szCs w:val="24"/>
        </w:rPr>
        <w:t>4.高压业务供电方案答复环节，单电源客户10个工作日内（双电源客户20个工作日内）答复供电方案；外部工程实施环节，重要或有特殊负荷的电力客户，3工作日内完成受电工程图纸审核，2个工作日内完成中间检查，普通客户无需图纸审核和中间检查；竣工检验环节，3个工作日内完成；受电工程检验合格并办结相关手续后3个工作日内装表接电。</w:t>
      </w:r>
    </w:p>
    <w:p>
      <w:pPr>
        <w:ind w:left="-708" w:leftChars="-337"/>
        <w:textAlignment w:val="baseline"/>
        <w:rPr>
          <w:sz w:val="24"/>
          <w:szCs w:val="24"/>
        </w:rPr>
      </w:pPr>
      <w:r>
        <w:rPr>
          <w:rFonts w:hint="eastAsia"/>
          <w:sz w:val="24"/>
          <w:szCs w:val="24"/>
        </w:rPr>
        <w:t>5.低压报装实行“三零”服务，供电公司投资建设到用户建筑红线，产权分界点为电表出线侧（含电表箱），电网侧部分接入不收费。但低压报装“三零”服务不适用于同一单位批量申请，小区整体开发项目（如商品房、安置房、非开发商建设但具有商业开发性质的新建住房等），转供、高压自管、单体建筑内局部报装客户，未取得政府建设许可的新建住房，政府在农村统一规划建设的其他小区（如地质灾害搬迁房、库区移民、美丽乡村、新农村建设等）等。</w:t>
      </w:r>
    </w:p>
    <w:p>
      <w:pPr>
        <w:spacing w:line="400" w:lineRule="exact"/>
        <w:ind w:left="719" w:leftChars="228" w:hanging="240" w:hangingChars="100"/>
        <w:textAlignment w:val="baseline"/>
        <w:rPr>
          <w:rFonts w:ascii="方正小标宋_GBK" w:hAnsi="黑体" w:eastAsia="方正小标宋_GBK" w:cs="黑体"/>
          <w:sz w:val="24"/>
          <w:szCs w:val="24"/>
        </w:rPr>
      </w:pPr>
      <w:r>
        <w:rPr>
          <w:rFonts w:hint="eastAsia" w:ascii="方正小标宋_GBK" w:hAnsi="黑体" w:eastAsia="方正小标宋_GBK" w:cs="黑体"/>
          <w:sz w:val="24"/>
          <w:szCs w:val="24"/>
        </w:rPr>
        <w:t>施工单位资质查询网站：http://hzj.nea.gov.cn</w:t>
      </w:r>
    </w:p>
    <w:p>
      <w:pPr>
        <w:spacing w:line="400" w:lineRule="exact"/>
        <w:ind w:left="719" w:leftChars="228" w:hanging="240" w:hangingChars="100"/>
        <w:textAlignment w:val="baseline"/>
        <w:rPr>
          <w:rFonts w:ascii="方正小标宋_GBK" w:eastAsia="方正小标宋_GBK"/>
          <w:sz w:val="24"/>
          <w:szCs w:val="24"/>
        </w:rPr>
      </w:pPr>
      <w:r>
        <w:rPr>
          <w:rFonts w:hint="eastAsia" w:ascii="方正小标宋_GBK" w:hAnsi="黑体" w:eastAsia="方正小标宋_GBK" w:cs="黑体"/>
          <w:sz w:val="24"/>
          <w:szCs w:val="24"/>
        </w:rPr>
        <w:t>设计单位资质查询网站：http://www.jxjst.gov.cn</w:t>
      </w:r>
    </w:p>
    <w:p>
      <w:r>
        <w:rPr>
          <w:rFonts w:hint="eastAsia" w:ascii="方正小标宋_GBK" w:eastAsia="方正小标宋_GBK"/>
          <w:sz w:val="3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5651500</wp:posOffset>
            </wp:positionH>
            <wp:positionV relativeFrom="paragraph">
              <wp:posOffset>1033145</wp:posOffset>
            </wp:positionV>
            <wp:extent cx="1184275" cy="559435"/>
            <wp:effectExtent l="0" t="0" r="0" b="0"/>
            <wp:wrapNone/>
            <wp:docPr id="50" name="图片 50" descr="12398标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12398标识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4468" cy="559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1440" w:right="282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b/>
        <w:sz w:val="32"/>
      </w:rPr>
      <w:pict>
        <v:shape id="图片 2" o:spid="_x0000_s2052" o:spt="75" type="#_x0000_t75" style="position:absolute;left:0pt;margin-left:79.65pt;margin-top:2.7pt;height:28.35pt;width:60pt;z-index:251662336;mso-width-relative:page;mso-height-relative:page;" filled="f" o:preferrelative="t" stroked="f" coordsize="21600,21600">
          <v:path/>
          <v:fill on="f" focussize="0,0"/>
          <v:stroke on="f" joinstyle="miter"/>
          <v:imagedata r:id="rId1" o:title="12398标识2"/>
          <o:lock v:ext="edit" aspectratio="t"/>
        </v:shape>
      </w:pict>
    </w:r>
    <w:r>
      <w:rPr>
        <w:b/>
        <w:sz w:val="32"/>
      </w:rPr>
      <w:pict>
        <v:shape id="图片 5" o:spid="_x0000_s2051" o:spt="75" alt="95598（白底）-01" type="#_x0000_t75" style="position:absolute;left:0pt;margin-left:4.65pt;margin-top:2.7pt;height:28.35pt;width:77.55pt;mso-wrap-distance-bottom:0pt;mso-wrap-distance-left:9pt;mso-wrap-distance-right:9pt;mso-wrap-distance-top:0pt;z-index:251661312;mso-width-relative:page;mso-height-relative:page;" filled="f" o:preferrelative="t" stroked="f" coordsize="21600,21600">
          <v:path/>
          <v:fill on="f" focussize="0,0"/>
          <v:stroke on="f" joinstyle="miter"/>
          <v:imagedata r:id="rId2" o:title="95598（白底）-01"/>
          <o:lock v:ext="edit" aspectratio="t"/>
          <w10:wrap type="square"/>
        </v:shape>
      </w:pict>
    </w:r>
    <w:r>
      <w:pict>
        <v:shape id="文本框 1030" o:spid="_x0000_s2050" o:spt="202" type="#_x0000_t202" style="position:absolute;left:0pt;margin-left:268.9pt;margin-top:37.1pt;height:18.7pt;width:163.6pt;z-index:251660288;mso-width-relative:page;mso-height-relative:page;" stroked="t" coordsize="21600,21600">
          <v:path/>
          <v:fill opacity="0f" focussize="0,0"/>
          <v:stroke color="#FFFFFF" joinstyle="miter"/>
          <v:imagedata o:title=""/>
          <o:lock v:ext="edit"/>
          <v:textbox>
            <w:txbxContent>
              <w:p>
                <w:pPr>
                  <w:jc w:val="center"/>
                  <w:rPr>
                    <w:rFonts w:ascii="方正仿宋_GBK" w:hAnsi="方正仿宋_GBK" w:eastAsia="方正仿宋_GBK" w:cs="方正仿宋_GBK"/>
                    <w:sz w:val="18"/>
                    <w:szCs w:val="18"/>
                  </w:rPr>
                </w:pPr>
                <w:r>
                  <w:rPr>
                    <w:rFonts w:hint="eastAsia" w:ascii="方正仿宋_GBK" w:hAnsi="方正仿宋_GBK" w:eastAsia="方正仿宋_GBK" w:cs="方正仿宋_GBK"/>
                    <w:sz w:val="18"/>
                    <w:szCs w:val="18"/>
                    <w:lang w:val="zh-CN"/>
                  </w:rPr>
                  <w:t>网上国网APP，您的随身电管家</w:t>
                </w:r>
              </w:p>
            </w:txbxContent>
          </v:textbox>
        </v:shape>
      </w:pict>
    </w:r>
    <w:r>
      <w:pict>
        <v:shape id="图片 1029" o:spid="_x0000_s2049" o:spt="75" type="#_x0000_t75" style="position:absolute;left:0pt;margin-left:328.65pt;margin-top:-6.25pt;height:42.5pt;width:42.5pt;z-index:251659264;mso-width-relative:page;mso-height-relative:page;" filled="f" o:preferrelative="t" stroked="f" coordsize="21600,21600">
          <v:path/>
          <v:fill on="f" focussize="0,0"/>
          <v:stroke on="f" joinstyle="miter"/>
          <v:imagedata r:id="rId3" o:title="二维码"/>
          <o:lock v:ext="edit" aspectratio="t"/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199"/>
    <w:rsid w:val="0001499E"/>
    <w:rsid w:val="00041749"/>
    <w:rsid w:val="000452F2"/>
    <w:rsid w:val="00060EA7"/>
    <w:rsid w:val="00133889"/>
    <w:rsid w:val="00222199"/>
    <w:rsid w:val="00236C53"/>
    <w:rsid w:val="00316DBC"/>
    <w:rsid w:val="00334A8C"/>
    <w:rsid w:val="00431D40"/>
    <w:rsid w:val="004C24F5"/>
    <w:rsid w:val="004D0F13"/>
    <w:rsid w:val="004E0D76"/>
    <w:rsid w:val="0059121B"/>
    <w:rsid w:val="005F5B7D"/>
    <w:rsid w:val="006E213E"/>
    <w:rsid w:val="00761467"/>
    <w:rsid w:val="007B7C22"/>
    <w:rsid w:val="00823469"/>
    <w:rsid w:val="00833449"/>
    <w:rsid w:val="00906B02"/>
    <w:rsid w:val="00913B80"/>
    <w:rsid w:val="00951A41"/>
    <w:rsid w:val="009D70D0"/>
    <w:rsid w:val="00A2716B"/>
    <w:rsid w:val="00AE6B83"/>
    <w:rsid w:val="00CB7573"/>
    <w:rsid w:val="00D121DF"/>
    <w:rsid w:val="00DD69E6"/>
    <w:rsid w:val="00DE64F5"/>
    <w:rsid w:val="00E63715"/>
    <w:rsid w:val="00EA28B7"/>
    <w:rsid w:val="00FD44A1"/>
    <w:rsid w:val="5610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脚 Char"/>
    <w:link w:val="2"/>
    <w:uiPriority w:val="0"/>
    <w:rPr>
      <w:sz w:val="18"/>
    </w:rPr>
  </w:style>
  <w:style w:type="character" w:customStyle="1" w:styleId="8">
    <w:name w:val="页脚 Char1"/>
    <w:basedOn w:val="6"/>
    <w:semiHidden/>
    <w:uiPriority w:val="99"/>
    <w:rPr>
      <w:sz w:val="18"/>
      <w:szCs w:val="18"/>
    </w:rPr>
  </w:style>
  <w:style w:type="paragraph" w:customStyle="1" w:styleId="9">
    <w:name w:val="_Style 3"/>
    <w:basedOn w:val="1"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customStyle="1" w:styleId="10">
    <w:name w:val="列出段落1"/>
    <w:basedOn w:val="1"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11">
    <w:name w:val="页眉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image" Target="media/image4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1"/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540</Words>
  <Characters>590</Characters>
  <Lines>4</Lines>
  <Paragraphs>1</Paragraphs>
  <TotalTime>21</TotalTime>
  <ScaleCrop>false</ScaleCrop>
  <LinksUpToDate>false</LinksUpToDate>
  <CharactersWithSpaces>629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2022-03-25T02:17:00Z</dcterms:created>
  <dc:creator>lenovo</dc:creator>
  <cp:lastModifiedBy>希望在路上</cp:lastModifiedBy>
  <dcterms:modified xsi:type="dcterms:W3CDTF">2022-11-18T07:04:31Z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3250ACD5D5B7490698A57E7C6ED0D7B3</vt:lpwstr>
  </property>
</Properties>
</file>